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634A57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2A4484D4" wp14:editId="21A87795">
            <wp:extent cx="6353175" cy="762000"/>
            <wp:effectExtent l="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4779D" w:rsidRDefault="00785B0D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634A57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DA7F35">
        <w:rPr>
          <w:rFonts w:ascii="Arial" w:hAnsi="Arial" w:cs="Arial"/>
          <w:sz w:val="18"/>
          <w:szCs w:val="18"/>
        </w:rPr>
        <w:t>1</w:t>
      </w:r>
      <w:r w:rsidR="00EB7D04">
        <w:rPr>
          <w:rFonts w:ascii="Arial" w:hAnsi="Arial" w:cs="Arial"/>
          <w:sz w:val="18"/>
          <w:szCs w:val="18"/>
        </w:rPr>
        <w:t>.03</w:t>
      </w:r>
      <w:r w:rsidR="00D93FC5">
        <w:rPr>
          <w:rFonts w:ascii="Arial" w:hAnsi="Arial" w:cs="Arial"/>
          <w:sz w:val="18"/>
          <w:szCs w:val="18"/>
        </w:rPr>
        <w:t>.0</w:t>
      </w:r>
      <w:r w:rsidR="00DA7F35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-I</w:t>
      </w:r>
      <w:r w:rsidR="00DA7F35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634A57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634A57">
        <w:rPr>
          <w:rFonts w:ascii="Arial" w:hAnsi="Arial" w:cs="Arial"/>
          <w:sz w:val="18"/>
          <w:szCs w:val="18"/>
        </w:rPr>
        <w:t>0</w:t>
      </w:r>
      <w:r w:rsidR="00591CD4">
        <w:rPr>
          <w:rFonts w:ascii="Arial" w:hAnsi="Arial" w:cs="Arial"/>
          <w:sz w:val="18"/>
          <w:szCs w:val="18"/>
        </w:rPr>
        <w:t>1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5E6B37" w:rsidRPr="005E6B37">
        <w:rPr>
          <w:rFonts w:ascii="Arial" w:hAnsi="Arial" w:cs="Arial"/>
          <w:sz w:val="18"/>
          <w:szCs w:val="18"/>
        </w:rPr>
        <w:t>25.08.2017</w:t>
      </w:r>
      <w:r w:rsidR="005E6B37">
        <w:rPr>
          <w:rFonts w:ascii="Arial" w:hAnsi="Arial" w:cs="Arial"/>
          <w:sz w:val="18"/>
          <w:szCs w:val="18"/>
        </w:rPr>
        <w:t xml:space="preserve"> </w:t>
      </w:r>
      <w:bookmarkStart w:id="4" w:name="_GoBack"/>
      <w:bookmarkEnd w:id="4"/>
      <w:r w:rsidR="00C4779D"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Pr="00EB7D04" w:rsidRDefault="00EB7D04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B7D04">
        <w:rPr>
          <w:rFonts w:ascii="Arial" w:hAnsi="Arial" w:cs="Arial"/>
          <w:b/>
        </w:rPr>
        <w:t xml:space="preserve">Wzór Karty oceny kryteriów merytorycznych punktowych wyboru projektów w ramach Działania </w:t>
      </w:r>
      <w:r w:rsidR="00EE0DCB" w:rsidRPr="00EC5FA2">
        <w:rPr>
          <w:rFonts w:ascii="Arial" w:hAnsi="Arial" w:cs="Arial"/>
          <w:b/>
        </w:rPr>
        <w:t xml:space="preserve"> </w:t>
      </w:r>
      <w:r w:rsidR="00EE0DCB" w:rsidRPr="007A28B1">
        <w:rPr>
          <w:rFonts w:ascii="Arial" w:hAnsi="Arial" w:cs="Arial"/>
          <w:b/>
        </w:rPr>
        <w:t xml:space="preserve">1.3  Przedsiębiorczość (Wsparcie przedsiębiorczości) Poddziałania 1.3.2 Firmy w początkowej fazie rozwoju w ramach Regionalnego Programu Operacyjnego Województwa Warmińsko-Mazurskiego na lata 2014-2020 - Schemat </w:t>
      </w:r>
      <w:r w:rsidR="00EE0DCB">
        <w:rPr>
          <w:rFonts w:ascii="Arial" w:hAnsi="Arial" w:cs="Arial"/>
          <w:b/>
        </w:rPr>
        <w:t>A</w:t>
      </w:r>
      <w:r w:rsidR="00EE0DCB" w:rsidRPr="007A28B1">
        <w:rPr>
          <w:rFonts w:ascii="Arial" w:hAnsi="Arial" w:cs="Arial"/>
          <w:b/>
        </w:rPr>
        <w:t xml:space="preserve"> </w:t>
      </w: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B7D04" w:rsidRPr="004B1F24" w:rsidTr="004B1F24">
        <w:trPr>
          <w:trHeight w:val="701"/>
          <w:jc w:val="center"/>
        </w:trPr>
        <w:tc>
          <w:tcPr>
            <w:tcW w:w="630" w:type="dxa"/>
            <w:vAlign w:val="center"/>
          </w:tcPr>
          <w:p w:rsidR="00EB7D04" w:rsidRPr="004B1F24" w:rsidRDefault="00EB7D04" w:rsidP="00973978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vAlign w:val="center"/>
          </w:tcPr>
          <w:p w:rsidR="00EE0DCB" w:rsidRPr="00B10932" w:rsidRDefault="00EE0DCB" w:rsidP="00EE0DCB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wykazuje wpływ na rozwój co najmniej jednej inteligentnej specjalizacji województwa warmińsko-mazurskiego</w:t>
            </w:r>
          </w:p>
          <w:p w:rsidR="00EB7D04" w:rsidRPr="004B1F24" w:rsidRDefault="00EB7D04" w:rsidP="00F532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2" w:type="dxa"/>
          </w:tcPr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5 punktów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spacing w:line="276" w:lineRule="auto"/>
              <w:ind w:left="709" w:hanging="709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 xml:space="preserve">(maksymalnie). 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Przedmiotem oceny jest opisany we wniosku o dofinansowanie zakładany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wpływ planowanego przedsięwzięcia na co najmniej jedną inteligentną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 xml:space="preserve">specjalizację województwa warmińsko-mazurskiego zidentyfikowaną </w:t>
            </w:r>
            <w:r w:rsidRPr="00B10932">
              <w:rPr>
                <w:rFonts w:ascii="Arial" w:hAnsi="Arial" w:cs="Arial"/>
                <w:i/>
                <w:iCs/>
                <w:sz w:val="21"/>
                <w:szCs w:val="21"/>
              </w:rPr>
              <w:t>w</w:t>
            </w:r>
          </w:p>
          <w:p w:rsidR="00EE0DCB" w:rsidRPr="00D4164C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B10932">
              <w:rPr>
                <w:rFonts w:ascii="Arial" w:hAnsi="Arial" w:cs="Arial"/>
                <w:i/>
                <w:iCs/>
                <w:sz w:val="21"/>
                <w:szCs w:val="21"/>
              </w:rPr>
              <w:t>Strategii rozwoju społeczno-gospodarczego województwa warmińsko-mazurskiego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Pr="00B10932">
              <w:rPr>
                <w:rFonts w:ascii="Arial" w:hAnsi="Arial" w:cs="Arial"/>
                <w:i/>
                <w:iCs/>
                <w:sz w:val="21"/>
                <w:szCs w:val="21"/>
              </w:rPr>
              <w:t>do roku 2025</w:t>
            </w:r>
            <w:r w:rsidRPr="00B10932">
              <w:rPr>
                <w:rFonts w:ascii="Arial" w:hAnsi="Arial" w:cs="Arial"/>
                <w:sz w:val="21"/>
                <w:szCs w:val="21"/>
              </w:rPr>
              <w:t>. Wpływ na rozwój inteligentnych specjalizacji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lastRenderedPageBreak/>
              <w:t>rozumiany jest jako:</w:t>
            </w:r>
          </w:p>
          <w:p w:rsidR="00EE0DCB" w:rsidRDefault="00EE0DCB" w:rsidP="00EE0DCB">
            <w:pPr>
              <w:numPr>
                <w:ilvl w:val="0"/>
                <w:numId w:val="4"/>
              </w:numPr>
              <w:suppressAutoHyphens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 xml:space="preserve">wpływ na eliminowanie negatywnego wpływu zagrożeń i/lub wpływ na wykorzystanie szans zdiagnozowanych w analizie SWOT dla danej inteligentnej specjalizacji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EE0DCB" w:rsidRDefault="00EE0DCB" w:rsidP="00EE0DCB">
            <w:pPr>
              <w:numPr>
                <w:ilvl w:val="0"/>
                <w:numId w:val="4"/>
              </w:numPr>
              <w:suppressAutoHyphens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wpływ na wzmocnienie silnych </w:t>
            </w:r>
            <w:r w:rsidRPr="00063CB3">
              <w:rPr>
                <w:rFonts w:cs="Calibri"/>
                <w:sz w:val="20"/>
                <w:szCs w:val="20"/>
              </w:rPr>
              <w:t xml:space="preserve">stron i/lub eliminację słabych stron zdiagnozowanych w analizie SWOT dla danej inteligentnej specjalizacji </w:t>
            </w:r>
            <w:r w:rsidRPr="00063CB3">
              <w:rPr>
                <w:rStyle w:val="Odwoanieprzypisudolnego"/>
                <w:rFonts w:cs="Calibri"/>
                <w:sz w:val="20"/>
                <w:szCs w:val="20"/>
              </w:rPr>
              <w:footnoteReference w:id="1"/>
            </w:r>
            <w:r>
              <w:rPr>
                <w:rFonts w:cs="Calibri"/>
                <w:sz w:val="20"/>
                <w:szCs w:val="20"/>
              </w:rPr>
              <w:t xml:space="preserve"> - 1 pkt</w:t>
            </w:r>
          </w:p>
          <w:p w:rsidR="00EE0DCB" w:rsidRDefault="00EE0DCB" w:rsidP="00EE0DCB">
            <w:pPr>
              <w:numPr>
                <w:ilvl w:val="0"/>
                <w:numId w:val="4"/>
              </w:numPr>
              <w:suppressAutoHyphens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 xml:space="preserve">dyfuzję wyników projektu  na więcej niż jeden podmiot działający w obszarze danej inteligentnej specjalizacji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EE0DCB" w:rsidRDefault="00EE0DCB" w:rsidP="00EE0DCB">
            <w:pPr>
              <w:numPr>
                <w:ilvl w:val="0"/>
                <w:numId w:val="4"/>
              </w:numPr>
              <w:suppressAutoHyphens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  <w:r w:rsidRPr="00063CB3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  <w:r>
              <w:rPr>
                <w:rFonts w:cs="Calibri"/>
                <w:sz w:val="20"/>
                <w:szCs w:val="20"/>
              </w:rPr>
              <w:t xml:space="preserve"> - 1 pkt</w:t>
            </w:r>
            <w:r w:rsidRPr="00063CB3">
              <w:rPr>
                <w:rFonts w:cs="Calibri"/>
                <w:sz w:val="20"/>
                <w:szCs w:val="20"/>
              </w:rPr>
              <w:t xml:space="preserve"> </w:t>
            </w:r>
          </w:p>
          <w:p w:rsidR="00EE0DCB" w:rsidRDefault="00EE0DCB" w:rsidP="00EE0DCB">
            <w:pPr>
              <w:numPr>
                <w:ilvl w:val="0"/>
                <w:numId w:val="4"/>
              </w:numPr>
              <w:suppressAutoHyphens/>
              <w:rPr>
                <w:rFonts w:cs="Calibri"/>
                <w:sz w:val="20"/>
                <w:szCs w:val="20"/>
              </w:rPr>
            </w:pPr>
            <w:r w:rsidRPr="00063CB3">
              <w:rPr>
                <w:rFonts w:cs="Calibri"/>
                <w:sz w:val="20"/>
                <w:szCs w:val="20"/>
              </w:rPr>
              <w:t>wpływ na kreowanie współpracy pomiędzy środowiskiem naukowym, biznesowym, otoczeniem biznesu, administracją w obrębie co najmniej jednej specjalizac</w:t>
            </w:r>
            <w:r>
              <w:rPr>
                <w:rFonts w:cs="Calibri"/>
                <w:sz w:val="20"/>
                <w:szCs w:val="20"/>
              </w:rPr>
              <w:t>ji w wyniku realizacji projektu – 1 pkt</w:t>
            </w:r>
          </w:p>
          <w:p w:rsidR="00EB7D04" w:rsidRPr="004B1F24" w:rsidRDefault="00EE0DCB" w:rsidP="00EE0D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Punkty sumują się.</w:t>
            </w:r>
          </w:p>
        </w:tc>
        <w:tc>
          <w:tcPr>
            <w:tcW w:w="1418" w:type="dxa"/>
            <w:vAlign w:val="center"/>
          </w:tcPr>
          <w:p w:rsidR="00EB7D04" w:rsidRPr="004B1F24" w:rsidRDefault="00EB7D04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EB7D04" w:rsidRPr="004B1F24" w:rsidRDefault="00EB7D04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CD4" w:rsidRPr="004B1F24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591CD4" w:rsidRPr="004B1F24" w:rsidRDefault="00591CD4" w:rsidP="00973978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:rsidR="00591CD4" w:rsidRPr="004B1F24" w:rsidRDefault="00EE0DCB" w:rsidP="00EB7D0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>Zakres usług planowanych do nabycia w ramach projektu</w:t>
            </w:r>
          </w:p>
        </w:tc>
        <w:tc>
          <w:tcPr>
            <w:tcW w:w="4752" w:type="dxa"/>
            <w:vAlign w:val="center"/>
          </w:tcPr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14 punktów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10932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Ocenie podlega opisany w studium wykonalności/ biznes planie zakładany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przez Wnioskodawcę zakres usług planowanych do nabycia w ramach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projektu.</w:t>
            </w:r>
          </w:p>
          <w:p w:rsidR="00EE0DCB" w:rsidRPr="00B10932" w:rsidRDefault="00EE0DCB" w:rsidP="00EE0DC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 xml:space="preserve">- coaching (doradztwo personalne - 2 pkt 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 xml:space="preserve">- analiza produktu – 2 pkt 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analiza rynku (odbiorców, konkurencji, dostawców, etc.) – 2 pkt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analiza regulacji prawnych – 1 pkt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strategia marketingowa – 2 pkt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lastRenderedPageBreak/>
              <w:t>- opracowanie modelu biznesowego – 3 pkt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 xml:space="preserve">- analiza możliwości internacjonalizacji działalności – 1 pkt </w:t>
            </w:r>
          </w:p>
          <w:p w:rsidR="00EE0DCB" w:rsidRDefault="00EE0DCB" w:rsidP="00EE0DCB">
            <w:pPr>
              <w:keepLines/>
              <w:autoSpaceDE w:val="0"/>
              <w:autoSpaceDN w:val="0"/>
              <w:adjustRightInd w:val="0"/>
              <w:rPr>
                <w:rFonts w:cs="Calibri"/>
                <w:bCs/>
                <w:sz w:val="20"/>
              </w:rPr>
            </w:pPr>
            <w:r>
              <w:rPr>
                <w:rFonts w:cs="Calibri"/>
                <w:bCs/>
                <w:sz w:val="20"/>
              </w:rPr>
              <w:t>- inne analizy nie wymienione powyżej – 1 pkt</w:t>
            </w:r>
          </w:p>
          <w:p w:rsidR="00591CD4" w:rsidRPr="004B1F24" w:rsidRDefault="00EE0DCB" w:rsidP="00EE0DCB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cs="Calibri"/>
                <w:bCs/>
                <w:sz w:val="20"/>
              </w:rPr>
              <w:t>Punkty sumują się do 14 pkt.</w:t>
            </w:r>
          </w:p>
        </w:tc>
        <w:tc>
          <w:tcPr>
            <w:tcW w:w="1418" w:type="dxa"/>
            <w:vAlign w:val="center"/>
          </w:tcPr>
          <w:p w:rsidR="00591CD4" w:rsidRPr="004B1F24" w:rsidRDefault="00591CD4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591CD4" w:rsidRPr="004B1F24" w:rsidRDefault="00591CD4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CD4" w:rsidRPr="004B1F24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591CD4" w:rsidRPr="004B1F24" w:rsidRDefault="00591CD4" w:rsidP="00973978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1" w:type="dxa"/>
            <w:vAlign w:val="center"/>
          </w:tcPr>
          <w:p w:rsidR="00591CD4" w:rsidRPr="004B1F24" w:rsidRDefault="00EE0DCB" w:rsidP="00591CD4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cs="Calibri"/>
                <w:sz w:val="20"/>
                <w:szCs w:val="20"/>
              </w:rPr>
              <w:t>Poziom wkładu własnego</w:t>
            </w:r>
          </w:p>
        </w:tc>
        <w:tc>
          <w:tcPr>
            <w:tcW w:w="4752" w:type="dxa"/>
            <w:vAlign w:val="center"/>
          </w:tcPr>
          <w:p w:rsidR="005D495E" w:rsidRPr="00B10932" w:rsidRDefault="005D495E" w:rsidP="005D49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5 punktów</w:t>
            </w:r>
          </w:p>
          <w:p w:rsidR="005D495E" w:rsidRPr="00B10932" w:rsidRDefault="005D495E" w:rsidP="005D49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5D495E" w:rsidRDefault="005D495E" w:rsidP="005D495E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zadeklarowany przez Wnioskodawcę poziom wkładu własnego wg następującej punktacji</w:t>
            </w:r>
          </w:p>
          <w:p w:rsidR="005D495E" w:rsidRDefault="005D495E" w:rsidP="005D495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23" w:hanging="2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50 % – 0 pkt</w:t>
            </w:r>
          </w:p>
          <w:p w:rsidR="005D495E" w:rsidRDefault="005D495E" w:rsidP="005D495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23" w:hanging="2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50-52 % – 3 pkt</w:t>
            </w:r>
          </w:p>
          <w:p w:rsidR="005D495E" w:rsidRDefault="005D495E" w:rsidP="005D495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23" w:hanging="2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52-54 % – 4 pkt</w:t>
            </w:r>
          </w:p>
          <w:p w:rsidR="00591CD4" w:rsidRPr="004B1F24" w:rsidRDefault="005D495E" w:rsidP="005D495E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cs="Calibri"/>
                <w:sz w:val="20"/>
                <w:szCs w:val="20"/>
              </w:rPr>
              <w:t>pow. 54 % – 5 pkt</w:t>
            </w:r>
          </w:p>
        </w:tc>
        <w:tc>
          <w:tcPr>
            <w:tcW w:w="1418" w:type="dxa"/>
            <w:vAlign w:val="center"/>
          </w:tcPr>
          <w:p w:rsidR="00591CD4" w:rsidRPr="004B1F24" w:rsidRDefault="00591CD4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591CD4" w:rsidRPr="004B1F24" w:rsidRDefault="00591CD4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95E" w:rsidRPr="004B1F24" w:rsidTr="00B63C47">
        <w:trPr>
          <w:trHeight w:val="1118"/>
          <w:jc w:val="center"/>
        </w:trPr>
        <w:tc>
          <w:tcPr>
            <w:tcW w:w="630" w:type="dxa"/>
            <w:vAlign w:val="center"/>
          </w:tcPr>
          <w:p w:rsidR="005D495E" w:rsidRPr="004B1F24" w:rsidRDefault="005D495E" w:rsidP="005D495E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  <w:vAlign w:val="center"/>
          </w:tcPr>
          <w:p w:rsidR="005D495E" w:rsidRPr="004B1F24" w:rsidRDefault="005D495E" w:rsidP="005D495E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00706E">
              <w:rPr>
                <w:rFonts w:cs="Arial"/>
                <w:sz w:val="20"/>
                <w:szCs w:val="20"/>
              </w:rPr>
              <w:t>Wpływ na rozwiązanie wszystkich zdiagnozowanych problemów kluczowych interesariuszy.</w:t>
            </w:r>
          </w:p>
        </w:tc>
        <w:tc>
          <w:tcPr>
            <w:tcW w:w="4752" w:type="dxa"/>
            <w:vAlign w:val="center"/>
          </w:tcPr>
          <w:p w:rsidR="005D495E" w:rsidRPr="00B10932" w:rsidRDefault="005D495E" w:rsidP="005D49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1 punktu</w:t>
            </w:r>
          </w:p>
          <w:p w:rsidR="005D495E" w:rsidRPr="00B10932" w:rsidRDefault="005D495E" w:rsidP="005D495E">
            <w:pPr>
              <w:spacing w:line="276" w:lineRule="auto"/>
              <w:ind w:left="215" w:hanging="21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(maksymalnie)</w:t>
            </w:r>
          </w:p>
          <w:p w:rsidR="005D495E" w:rsidRPr="0000706E" w:rsidRDefault="005D495E" w:rsidP="005D495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0706E">
              <w:rPr>
                <w:rFonts w:cs="Arial"/>
                <w:sz w:val="20"/>
                <w:szCs w:val="20"/>
              </w:rPr>
              <w:t>Weryfikowane będzie rozwiązanie przez projekt wszystkich naglących problemów kluczowych interesariuszy.</w:t>
            </w:r>
          </w:p>
          <w:p w:rsidR="005D495E" w:rsidRPr="0000706E" w:rsidRDefault="005D495E" w:rsidP="005D495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0706E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5D495E" w:rsidRDefault="005D495E" w:rsidP="005D495E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cs="Arial"/>
                <w:sz w:val="20"/>
                <w:szCs w:val="20"/>
              </w:rPr>
            </w:pPr>
            <w:r w:rsidRPr="0000706E">
              <w:rPr>
                <w:rFonts w:cs="Arial"/>
                <w:sz w:val="20"/>
                <w:szCs w:val="20"/>
              </w:rPr>
              <w:t>projekt przyczynia się do rozwiązania  wybranych problemów kluczowych interesariuszy w obszarze objętym projektem</w:t>
            </w:r>
            <w:r>
              <w:rPr>
                <w:rFonts w:cs="Arial"/>
                <w:sz w:val="20"/>
                <w:szCs w:val="20"/>
              </w:rPr>
              <w:t xml:space="preserve"> – </w:t>
            </w:r>
            <w:r w:rsidRPr="0000706E">
              <w:rPr>
                <w:rFonts w:cs="Arial"/>
                <w:sz w:val="20"/>
                <w:szCs w:val="20"/>
              </w:rPr>
              <w:t xml:space="preserve">0 pkt </w:t>
            </w:r>
          </w:p>
          <w:p w:rsidR="005D495E" w:rsidRPr="004B1F24" w:rsidRDefault="005D495E" w:rsidP="005D495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24DF2">
              <w:rPr>
                <w:rFonts w:cs="Arial"/>
                <w:sz w:val="20"/>
                <w:szCs w:val="20"/>
              </w:rPr>
              <w:t xml:space="preserve">projekt przyczynia się do rozwiązania wszystkich zdiagnozowanych problemów kluczowych interesariuszy w obszarze objętym projektem </w:t>
            </w:r>
            <w:r>
              <w:rPr>
                <w:rFonts w:cs="Arial"/>
                <w:sz w:val="20"/>
                <w:szCs w:val="20"/>
              </w:rPr>
              <w:t>–</w:t>
            </w:r>
            <w:r w:rsidRPr="00C24DF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 pkt</w:t>
            </w:r>
          </w:p>
        </w:tc>
        <w:tc>
          <w:tcPr>
            <w:tcW w:w="1418" w:type="dxa"/>
            <w:vAlign w:val="center"/>
          </w:tcPr>
          <w:p w:rsidR="005D495E" w:rsidRPr="004B1F24" w:rsidRDefault="005D495E" w:rsidP="005D495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5D495E" w:rsidRPr="004B1F24" w:rsidRDefault="005D495E" w:rsidP="005D49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95E" w:rsidRPr="004B1F24" w:rsidTr="000C11AA">
        <w:trPr>
          <w:trHeight w:val="70"/>
          <w:jc w:val="center"/>
        </w:trPr>
        <w:tc>
          <w:tcPr>
            <w:tcW w:w="630" w:type="dxa"/>
            <w:vAlign w:val="center"/>
          </w:tcPr>
          <w:p w:rsidR="005D495E" w:rsidRPr="004B1F24" w:rsidRDefault="005D495E" w:rsidP="005D495E">
            <w:pPr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551" w:type="dxa"/>
            <w:vAlign w:val="center"/>
          </w:tcPr>
          <w:p w:rsidR="005D495E" w:rsidRPr="004B1F24" w:rsidRDefault="005D495E" w:rsidP="005D495E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00706E">
              <w:rPr>
                <w:rFonts w:cs="Arial"/>
                <w:sz w:val="20"/>
                <w:szCs w:val="20"/>
              </w:rPr>
              <w:t>Realizacja kilku komplementarnych celów.</w:t>
            </w:r>
          </w:p>
        </w:tc>
        <w:tc>
          <w:tcPr>
            <w:tcW w:w="4752" w:type="dxa"/>
            <w:vAlign w:val="center"/>
          </w:tcPr>
          <w:p w:rsidR="005D495E" w:rsidRPr="00B10932" w:rsidRDefault="005D495E" w:rsidP="005D49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Projekt może otrzymać od 0 do 1 punktu</w:t>
            </w:r>
          </w:p>
          <w:p w:rsidR="005D495E" w:rsidRPr="00B10932" w:rsidRDefault="005D495E" w:rsidP="005D495E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B10932">
              <w:rPr>
                <w:rFonts w:ascii="Arial" w:hAnsi="Arial" w:cs="Arial"/>
                <w:sz w:val="21"/>
                <w:szCs w:val="21"/>
              </w:rPr>
              <w:t>(maksymalnie).</w:t>
            </w:r>
          </w:p>
          <w:p w:rsidR="005D495E" w:rsidRPr="0000706E" w:rsidRDefault="005D495E" w:rsidP="005D495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0706E">
              <w:rPr>
                <w:rFonts w:cs="Arial"/>
                <w:sz w:val="20"/>
                <w:szCs w:val="20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5D495E" w:rsidRPr="0000706E" w:rsidRDefault="005D495E" w:rsidP="005D495E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0706E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5D495E" w:rsidRDefault="005D495E" w:rsidP="005D495E">
            <w:pPr>
              <w:keepNext/>
              <w:keepLines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rPr>
                <w:rFonts w:cs="Arial"/>
                <w:sz w:val="20"/>
                <w:szCs w:val="20"/>
              </w:rPr>
            </w:pPr>
            <w:r w:rsidRPr="0000706E">
              <w:rPr>
                <w:rFonts w:cs="Arial"/>
                <w:sz w:val="20"/>
                <w:szCs w:val="20"/>
              </w:rPr>
              <w:t xml:space="preserve">0 pkt – projekt realizuje jeden cel </w:t>
            </w:r>
          </w:p>
          <w:p w:rsidR="005D495E" w:rsidRPr="004B1F24" w:rsidRDefault="005D495E" w:rsidP="005D495E">
            <w:pPr>
              <w:autoSpaceDE w:val="0"/>
              <w:autoSpaceDN w:val="0"/>
              <w:adjustRightInd w:val="0"/>
              <w:ind w:left="214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4DF2">
              <w:rPr>
                <w:rFonts w:cs="Arial"/>
                <w:sz w:val="20"/>
                <w:szCs w:val="20"/>
              </w:rPr>
              <w:lastRenderedPageBreak/>
              <w:t>1 pkt – projekt realizuje kilka uzupełniających się celów wymagających odrębnych działań.</w:t>
            </w:r>
          </w:p>
        </w:tc>
        <w:tc>
          <w:tcPr>
            <w:tcW w:w="1418" w:type="dxa"/>
            <w:vAlign w:val="center"/>
          </w:tcPr>
          <w:p w:rsidR="005D495E" w:rsidRPr="004B1F24" w:rsidRDefault="005D495E" w:rsidP="005D495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5D495E" w:rsidRPr="004B1F24" w:rsidRDefault="005D495E" w:rsidP="005D49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CD4" w:rsidRPr="004B1F24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591CD4" w:rsidRPr="004B1F24" w:rsidRDefault="00591CD4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91CD4" w:rsidRPr="004B1F24" w:rsidRDefault="00591CD4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591CD4" w:rsidRPr="004B1F24" w:rsidRDefault="00591CD4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1CD4" w:rsidRPr="004B1F24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591CD4" w:rsidRPr="004B1F24" w:rsidRDefault="00591CD4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Osoba oceniająca:</w:t>
            </w:r>
          </w:p>
          <w:p w:rsidR="00591CD4" w:rsidRPr="004B1F24" w:rsidRDefault="00591CD4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 xml:space="preserve">Data: </w:t>
            </w:r>
          </w:p>
          <w:p w:rsidR="00591CD4" w:rsidRPr="004B1F24" w:rsidRDefault="00591CD4" w:rsidP="0010325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Podpis:</w:t>
            </w: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F31CB" w:rsidRPr="004B1F24" w:rsidRDefault="00AF31CB" w:rsidP="00AF31CB">
      <w:pPr>
        <w:rPr>
          <w:rFonts w:ascii="Arial" w:hAnsi="Arial" w:cs="Arial"/>
          <w:sz w:val="20"/>
          <w:szCs w:val="20"/>
        </w:rPr>
      </w:pPr>
    </w:p>
    <w:sectPr w:rsidR="00AF31CB" w:rsidRPr="004B1F24" w:rsidSect="005279A9">
      <w:footerReference w:type="default" r:id="rId9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B5D" w:rsidRDefault="003F3B5D" w:rsidP="00242867">
      <w:r>
        <w:separator/>
      </w:r>
    </w:p>
  </w:endnote>
  <w:endnote w:type="continuationSeparator" w:id="0">
    <w:p w:rsidR="003F3B5D" w:rsidRDefault="003F3B5D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6904A7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5E6B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B5D" w:rsidRDefault="003F3B5D" w:rsidP="00242867">
      <w:r>
        <w:separator/>
      </w:r>
    </w:p>
  </w:footnote>
  <w:footnote w:type="continuationSeparator" w:id="0">
    <w:p w:rsidR="003F3B5D" w:rsidRDefault="003F3B5D" w:rsidP="00242867">
      <w:r>
        <w:continuationSeparator/>
      </w:r>
    </w:p>
  </w:footnote>
  <w:footnote w:id="1">
    <w:p w:rsidR="00EE0DCB" w:rsidRDefault="00EE0DCB" w:rsidP="00EE0DCB">
      <w:pPr>
        <w:pStyle w:val="Tekstprzypisudolnego"/>
        <w:jc w:val="both"/>
      </w:pPr>
      <w:r w:rsidRPr="00D423CD">
        <w:rPr>
          <w:rStyle w:val="Odwoanieprzypisudolnego"/>
          <w:rFonts w:ascii="Calibri" w:hAnsi="Calibri"/>
          <w:sz w:val="18"/>
          <w:szCs w:val="18"/>
        </w:rPr>
        <w:footnoteRef/>
      </w:r>
      <w:r w:rsidRPr="00D423CD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D423CD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D423CD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D423CD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EE0DCB" w:rsidRDefault="00EE0DCB" w:rsidP="00EE0DCB">
      <w:pPr>
        <w:jc w:val="both"/>
      </w:pPr>
      <w:r w:rsidRPr="00D423CD">
        <w:rPr>
          <w:rStyle w:val="Odwoanieprzypisudolnego"/>
          <w:sz w:val="18"/>
          <w:szCs w:val="18"/>
        </w:rPr>
        <w:footnoteRef/>
      </w:r>
      <w:r w:rsidRPr="00D423CD">
        <w:rPr>
          <w:sz w:val="18"/>
          <w:szCs w:val="18"/>
        </w:rPr>
        <w:t xml:space="preserve"> </w:t>
      </w:r>
      <w:r w:rsidRPr="00D423CD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D423CD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A0E73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674D8"/>
    <w:rsid w:val="00083972"/>
    <w:rsid w:val="000901D0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0F0E9E"/>
    <w:rsid w:val="00103253"/>
    <w:rsid w:val="001129BF"/>
    <w:rsid w:val="00114274"/>
    <w:rsid w:val="00124318"/>
    <w:rsid w:val="001267FF"/>
    <w:rsid w:val="001278ED"/>
    <w:rsid w:val="001348D8"/>
    <w:rsid w:val="00144236"/>
    <w:rsid w:val="0015362A"/>
    <w:rsid w:val="00153C95"/>
    <w:rsid w:val="00165C32"/>
    <w:rsid w:val="00165F66"/>
    <w:rsid w:val="001752B6"/>
    <w:rsid w:val="0018346B"/>
    <w:rsid w:val="00196190"/>
    <w:rsid w:val="001C4D5B"/>
    <w:rsid w:val="001C6CD3"/>
    <w:rsid w:val="001D76ED"/>
    <w:rsid w:val="001E2F12"/>
    <w:rsid w:val="001E42B0"/>
    <w:rsid w:val="001E5D91"/>
    <w:rsid w:val="002059A9"/>
    <w:rsid w:val="00205EEF"/>
    <w:rsid w:val="002156D9"/>
    <w:rsid w:val="00227D89"/>
    <w:rsid w:val="00233BD6"/>
    <w:rsid w:val="002378EF"/>
    <w:rsid w:val="00242867"/>
    <w:rsid w:val="0026651D"/>
    <w:rsid w:val="00266747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041E"/>
    <w:rsid w:val="003105CD"/>
    <w:rsid w:val="00310F31"/>
    <w:rsid w:val="0031545B"/>
    <w:rsid w:val="00331AE1"/>
    <w:rsid w:val="00334533"/>
    <w:rsid w:val="00336FA1"/>
    <w:rsid w:val="00353345"/>
    <w:rsid w:val="00365E02"/>
    <w:rsid w:val="00373767"/>
    <w:rsid w:val="00385EC4"/>
    <w:rsid w:val="00395F15"/>
    <w:rsid w:val="003A5676"/>
    <w:rsid w:val="003B3848"/>
    <w:rsid w:val="003C607A"/>
    <w:rsid w:val="003D3351"/>
    <w:rsid w:val="003D35CA"/>
    <w:rsid w:val="003D5AD3"/>
    <w:rsid w:val="003E1A81"/>
    <w:rsid w:val="003F3B5D"/>
    <w:rsid w:val="003F7D2C"/>
    <w:rsid w:val="00412976"/>
    <w:rsid w:val="00421CBE"/>
    <w:rsid w:val="00424826"/>
    <w:rsid w:val="00427DED"/>
    <w:rsid w:val="00442629"/>
    <w:rsid w:val="00454046"/>
    <w:rsid w:val="004604F6"/>
    <w:rsid w:val="00462F8E"/>
    <w:rsid w:val="004647B6"/>
    <w:rsid w:val="004665F3"/>
    <w:rsid w:val="004713E2"/>
    <w:rsid w:val="00474EBD"/>
    <w:rsid w:val="00482EB9"/>
    <w:rsid w:val="004A7541"/>
    <w:rsid w:val="004B1F24"/>
    <w:rsid w:val="004B2AB7"/>
    <w:rsid w:val="004D71C9"/>
    <w:rsid w:val="004E268F"/>
    <w:rsid w:val="004E5230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C6503"/>
    <w:rsid w:val="005D495E"/>
    <w:rsid w:val="005E65F6"/>
    <w:rsid w:val="005E6B37"/>
    <w:rsid w:val="00621950"/>
    <w:rsid w:val="0063420A"/>
    <w:rsid w:val="00634A57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4A7"/>
    <w:rsid w:val="00690643"/>
    <w:rsid w:val="006974DE"/>
    <w:rsid w:val="006B1990"/>
    <w:rsid w:val="006B22B4"/>
    <w:rsid w:val="006B5614"/>
    <w:rsid w:val="006C39EF"/>
    <w:rsid w:val="006D3ACD"/>
    <w:rsid w:val="006D75D8"/>
    <w:rsid w:val="006F6299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007F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4C5D"/>
    <w:rsid w:val="00886833"/>
    <w:rsid w:val="008914BE"/>
    <w:rsid w:val="0089154D"/>
    <w:rsid w:val="00894974"/>
    <w:rsid w:val="00895A1B"/>
    <w:rsid w:val="008A1670"/>
    <w:rsid w:val="008B22B4"/>
    <w:rsid w:val="008B3DAE"/>
    <w:rsid w:val="008B7616"/>
    <w:rsid w:val="008B7987"/>
    <w:rsid w:val="008C25D7"/>
    <w:rsid w:val="008C2E29"/>
    <w:rsid w:val="008C31A7"/>
    <w:rsid w:val="008C4005"/>
    <w:rsid w:val="008D3F45"/>
    <w:rsid w:val="008D6BCE"/>
    <w:rsid w:val="009059A3"/>
    <w:rsid w:val="00907000"/>
    <w:rsid w:val="009135BC"/>
    <w:rsid w:val="009165CA"/>
    <w:rsid w:val="009319B3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B50EA"/>
    <w:rsid w:val="009C0285"/>
    <w:rsid w:val="009C2F6C"/>
    <w:rsid w:val="009C4054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91ED6"/>
    <w:rsid w:val="00AA00A3"/>
    <w:rsid w:val="00AA2A85"/>
    <w:rsid w:val="00AA772F"/>
    <w:rsid w:val="00AB0BBD"/>
    <w:rsid w:val="00AB1090"/>
    <w:rsid w:val="00AB5709"/>
    <w:rsid w:val="00AB5AFF"/>
    <w:rsid w:val="00AB5D30"/>
    <w:rsid w:val="00AC3194"/>
    <w:rsid w:val="00AC6D90"/>
    <w:rsid w:val="00AD2459"/>
    <w:rsid w:val="00AD2E73"/>
    <w:rsid w:val="00AD47BC"/>
    <w:rsid w:val="00AE6AF2"/>
    <w:rsid w:val="00AF31CB"/>
    <w:rsid w:val="00B12A8A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DA6"/>
    <w:rsid w:val="00B929C4"/>
    <w:rsid w:val="00B948C3"/>
    <w:rsid w:val="00B9547D"/>
    <w:rsid w:val="00B9613A"/>
    <w:rsid w:val="00BA3F1C"/>
    <w:rsid w:val="00BB29D0"/>
    <w:rsid w:val="00BC3C1C"/>
    <w:rsid w:val="00BD6929"/>
    <w:rsid w:val="00BE37F0"/>
    <w:rsid w:val="00BE7194"/>
    <w:rsid w:val="00BF5139"/>
    <w:rsid w:val="00C004C8"/>
    <w:rsid w:val="00C14A06"/>
    <w:rsid w:val="00C253A6"/>
    <w:rsid w:val="00C319AB"/>
    <w:rsid w:val="00C36B40"/>
    <w:rsid w:val="00C4779D"/>
    <w:rsid w:val="00C53872"/>
    <w:rsid w:val="00C53F28"/>
    <w:rsid w:val="00C71667"/>
    <w:rsid w:val="00C71B0B"/>
    <w:rsid w:val="00C761D2"/>
    <w:rsid w:val="00C97B4A"/>
    <w:rsid w:val="00CA0DD4"/>
    <w:rsid w:val="00CA5E39"/>
    <w:rsid w:val="00CB5EEE"/>
    <w:rsid w:val="00CC294A"/>
    <w:rsid w:val="00CC7001"/>
    <w:rsid w:val="00CD7998"/>
    <w:rsid w:val="00CD7D93"/>
    <w:rsid w:val="00CE1DFE"/>
    <w:rsid w:val="00CE38D3"/>
    <w:rsid w:val="00D021E7"/>
    <w:rsid w:val="00D023C2"/>
    <w:rsid w:val="00D035C9"/>
    <w:rsid w:val="00D273AA"/>
    <w:rsid w:val="00D3122C"/>
    <w:rsid w:val="00D45CDD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A7F35"/>
    <w:rsid w:val="00DB4BA6"/>
    <w:rsid w:val="00DC16AB"/>
    <w:rsid w:val="00DC22AD"/>
    <w:rsid w:val="00DD6A0F"/>
    <w:rsid w:val="00DD7049"/>
    <w:rsid w:val="00DD7B23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0FF5"/>
    <w:rsid w:val="00E75881"/>
    <w:rsid w:val="00E762B0"/>
    <w:rsid w:val="00E77AAF"/>
    <w:rsid w:val="00E80C03"/>
    <w:rsid w:val="00E80CB2"/>
    <w:rsid w:val="00E85932"/>
    <w:rsid w:val="00EB7D04"/>
    <w:rsid w:val="00EC7F36"/>
    <w:rsid w:val="00ED7159"/>
    <w:rsid w:val="00EE0DCB"/>
    <w:rsid w:val="00EE79EF"/>
    <w:rsid w:val="00EF3FEA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5322C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7EA6C-E42B-49BC-B76A-76B9C796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6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2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2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D25EB-9411-4866-B3BB-2EF5CA9C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Andrzej Hurło</cp:lastModifiedBy>
  <cp:revision>7</cp:revision>
  <cp:lastPrinted>2017-01-24T08:36:00Z</cp:lastPrinted>
  <dcterms:created xsi:type="dcterms:W3CDTF">2017-08-18T07:32:00Z</dcterms:created>
  <dcterms:modified xsi:type="dcterms:W3CDTF">2017-08-24T11:30:00Z</dcterms:modified>
</cp:coreProperties>
</file>